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2971"/>
      </w:tblGrid>
      <w:tr w:rsidR="00CC2952" w:rsidTr="00446DBE">
        <w:tc>
          <w:tcPr>
            <w:tcW w:w="2689" w:type="dxa"/>
          </w:tcPr>
          <w:p w:rsidR="00CC2952" w:rsidRPr="00CC2952" w:rsidRDefault="00CC2952">
            <w:r>
              <w:t>Название отдела</w:t>
            </w:r>
          </w:p>
        </w:tc>
        <w:tc>
          <w:tcPr>
            <w:tcW w:w="3685" w:type="dxa"/>
          </w:tcPr>
          <w:p w:rsidR="00CC2952" w:rsidRDefault="00CC2952">
            <w:r>
              <w:t>ФИО сотрудника</w:t>
            </w:r>
          </w:p>
        </w:tc>
        <w:tc>
          <w:tcPr>
            <w:tcW w:w="2971" w:type="dxa"/>
          </w:tcPr>
          <w:p w:rsidR="00CC2952" w:rsidRDefault="00CC2952">
            <w:r>
              <w:t>Телефон</w:t>
            </w:r>
          </w:p>
        </w:tc>
      </w:tr>
      <w:tr w:rsidR="00CC2952" w:rsidTr="00446DBE">
        <w:tc>
          <w:tcPr>
            <w:tcW w:w="2689" w:type="dxa"/>
          </w:tcPr>
          <w:p w:rsidR="00CC2952" w:rsidRDefault="00CC2952">
            <w:r>
              <w:t>Административная часть</w:t>
            </w:r>
          </w:p>
        </w:tc>
        <w:tc>
          <w:tcPr>
            <w:tcW w:w="3685" w:type="dxa"/>
          </w:tcPr>
          <w:p w:rsidR="00CC2952" w:rsidRDefault="00CC2952">
            <w:r>
              <w:t>Ерохина Елена Геннадьевна</w:t>
            </w:r>
          </w:p>
          <w:p w:rsidR="00CC2952" w:rsidRDefault="00CC2952">
            <w:r>
              <w:t>Кузнецова Инна Германовна</w:t>
            </w:r>
          </w:p>
          <w:p w:rsidR="00CC2952" w:rsidRDefault="00CC2952">
            <w:r>
              <w:t>Лебедева Марина Германовна</w:t>
            </w:r>
          </w:p>
          <w:p w:rsidR="00CC2952" w:rsidRDefault="00CC2952">
            <w:proofErr w:type="spellStart"/>
            <w:r>
              <w:t>Саломатова</w:t>
            </w:r>
            <w:proofErr w:type="spellEnd"/>
            <w:r>
              <w:t xml:space="preserve"> Марина Борисовна</w:t>
            </w:r>
          </w:p>
          <w:p w:rsidR="00CC2952" w:rsidRDefault="00CC2952">
            <w:r>
              <w:t>Артамонова Марина Вячеславовна</w:t>
            </w:r>
          </w:p>
        </w:tc>
        <w:tc>
          <w:tcPr>
            <w:tcW w:w="2971" w:type="dxa"/>
          </w:tcPr>
          <w:p w:rsidR="00CC2952" w:rsidRDefault="00CC2952">
            <w:r>
              <w:t>35-44-84</w:t>
            </w:r>
          </w:p>
        </w:tc>
      </w:tr>
      <w:tr w:rsidR="00CC2952" w:rsidTr="00446DBE">
        <w:tc>
          <w:tcPr>
            <w:tcW w:w="2689" w:type="dxa"/>
          </w:tcPr>
          <w:p w:rsidR="00CC2952" w:rsidRDefault="00CC2952">
            <w:r>
              <w:t>Бухгалтерия</w:t>
            </w:r>
          </w:p>
        </w:tc>
        <w:tc>
          <w:tcPr>
            <w:tcW w:w="3685" w:type="dxa"/>
          </w:tcPr>
          <w:p w:rsidR="00CC2952" w:rsidRDefault="00CC2952">
            <w:r>
              <w:t>Новичкова Ольга Владимировна</w:t>
            </w:r>
          </w:p>
          <w:p w:rsidR="00CC2952" w:rsidRDefault="00CC2952">
            <w:proofErr w:type="spellStart"/>
            <w:r>
              <w:t>Шибирина</w:t>
            </w:r>
            <w:proofErr w:type="spellEnd"/>
            <w:r>
              <w:t xml:space="preserve"> Тамара </w:t>
            </w:r>
            <w:r w:rsidR="00446DBE">
              <w:t>Анатольевна</w:t>
            </w:r>
            <w:bookmarkStart w:id="0" w:name="_GoBack"/>
            <w:bookmarkEnd w:id="0"/>
          </w:p>
          <w:p w:rsidR="00CC2952" w:rsidRDefault="00CC2952">
            <w:proofErr w:type="spellStart"/>
            <w:r>
              <w:t>Гамбоева</w:t>
            </w:r>
            <w:proofErr w:type="spellEnd"/>
            <w:r>
              <w:t xml:space="preserve"> </w:t>
            </w:r>
            <w:proofErr w:type="spellStart"/>
            <w:r w:rsidR="00446DBE">
              <w:t>А</w:t>
            </w:r>
            <w:r>
              <w:t>юна</w:t>
            </w:r>
            <w:proofErr w:type="spellEnd"/>
            <w:r>
              <w:t xml:space="preserve"> </w:t>
            </w:r>
            <w:proofErr w:type="spellStart"/>
            <w:r>
              <w:t>Баторовна</w:t>
            </w:r>
            <w:proofErr w:type="spellEnd"/>
          </w:p>
        </w:tc>
        <w:tc>
          <w:tcPr>
            <w:tcW w:w="2971" w:type="dxa"/>
          </w:tcPr>
          <w:p w:rsidR="00CC2952" w:rsidRDefault="00CC2952">
            <w:r>
              <w:t>35-45-21</w:t>
            </w:r>
          </w:p>
        </w:tc>
      </w:tr>
      <w:tr w:rsidR="00CC2952" w:rsidTr="00446DBE">
        <w:tc>
          <w:tcPr>
            <w:tcW w:w="2689" w:type="dxa"/>
          </w:tcPr>
          <w:p w:rsidR="00CC2952" w:rsidRDefault="00CC2952">
            <w:r>
              <w:t>Отдел социокультурной деятельности</w:t>
            </w:r>
          </w:p>
        </w:tc>
        <w:tc>
          <w:tcPr>
            <w:tcW w:w="3685" w:type="dxa"/>
          </w:tcPr>
          <w:p w:rsidR="00CC2952" w:rsidRDefault="00CC2952">
            <w:proofErr w:type="spellStart"/>
            <w:r>
              <w:t>Важина</w:t>
            </w:r>
            <w:proofErr w:type="spellEnd"/>
            <w:r>
              <w:t xml:space="preserve"> Лариса Владимировна</w:t>
            </w:r>
          </w:p>
          <w:p w:rsidR="00CC2952" w:rsidRDefault="00CC2952">
            <w:proofErr w:type="spellStart"/>
            <w:r>
              <w:t>Санжиева</w:t>
            </w:r>
            <w:proofErr w:type="spellEnd"/>
            <w:r>
              <w:t xml:space="preserve"> </w:t>
            </w:r>
            <w:proofErr w:type="spellStart"/>
            <w:r>
              <w:t>Сэржэна</w:t>
            </w:r>
            <w:proofErr w:type="spellEnd"/>
            <w:r>
              <w:t xml:space="preserve"> Валерьевна</w:t>
            </w:r>
          </w:p>
          <w:p w:rsidR="00CC2952" w:rsidRDefault="00CC2952">
            <w:proofErr w:type="spellStart"/>
            <w:r>
              <w:t>Бурханова</w:t>
            </w:r>
            <w:proofErr w:type="spellEnd"/>
            <w:r>
              <w:t xml:space="preserve"> Юлия Михайловна</w:t>
            </w:r>
          </w:p>
        </w:tc>
        <w:tc>
          <w:tcPr>
            <w:tcW w:w="2971" w:type="dxa"/>
          </w:tcPr>
          <w:p w:rsidR="00CC2952" w:rsidRDefault="00CC2952">
            <w:r>
              <w:t>35-45-23</w:t>
            </w:r>
          </w:p>
        </w:tc>
      </w:tr>
      <w:tr w:rsidR="00CC2952" w:rsidTr="00446DBE">
        <w:tc>
          <w:tcPr>
            <w:tcW w:w="2689" w:type="dxa"/>
          </w:tcPr>
          <w:p w:rsidR="00CC2952" w:rsidRDefault="00CC2952">
            <w:r>
              <w:t>Учебно-</w:t>
            </w:r>
            <w:r w:rsidR="00446DBE">
              <w:t>методический отдел</w:t>
            </w:r>
          </w:p>
        </w:tc>
        <w:tc>
          <w:tcPr>
            <w:tcW w:w="3685" w:type="dxa"/>
          </w:tcPr>
          <w:p w:rsidR="00CC2952" w:rsidRDefault="00446DBE">
            <w:r>
              <w:t>Викулова Татьяна Владимировна</w:t>
            </w:r>
          </w:p>
          <w:p w:rsidR="00446DBE" w:rsidRDefault="00446DBE">
            <w:r>
              <w:t xml:space="preserve">Коростелева Лилия </w:t>
            </w:r>
            <w:proofErr w:type="spellStart"/>
            <w:r>
              <w:t>Илгизовна</w:t>
            </w:r>
            <w:proofErr w:type="spellEnd"/>
          </w:p>
          <w:p w:rsidR="00446DBE" w:rsidRDefault="00446DBE">
            <w:proofErr w:type="spellStart"/>
            <w:r>
              <w:t>Дульянинова</w:t>
            </w:r>
            <w:proofErr w:type="spellEnd"/>
            <w:r>
              <w:t xml:space="preserve"> Анастасия Эдуардовна</w:t>
            </w:r>
          </w:p>
        </w:tc>
        <w:tc>
          <w:tcPr>
            <w:tcW w:w="2971" w:type="dxa"/>
          </w:tcPr>
          <w:p w:rsidR="00CC2952" w:rsidRDefault="00446DBE">
            <w:r>
              <w:t>35-45-23</w:t>
            </w:r>
          </w:p>
        </w:tc>
      </w:tr>
      <w:tr w:rsidR="00CC2952" w:rsidTr="00446DBE">
        <w:tc>
          <w:tcPr>
            <w:tcW w:w="2689" w:type="dxa"/>
          </w:tcPr>
          <w:p w:rsidR="00CC2952" w:rsidRDefault="00446DBE">
            <w:r>
              <w:t>Издательский отдел</w:t>
            </w:r>
          </w:p>
        </w:tc>
        <w:tc>
          <w:tcPr>
            <w:tcW w:w="3685" w:type="dxa"/>
          </w:tcPr>
          <w:p w:rsidR="00CC2952" w:rsidRDefault="00446DBE">
            <w:r>
              <w:t>Шапкина Дарья Юрьевна</w:t>
            </w:r>
          </w:p>
          <w:p w:rsidR="00446DBE" w:rsidRDefault="00446DBE">
            <w:r>
              <w:t>Школа Наталья Юрьевна</w:t>
            </w:r>
          </w:p>
          <w:p w:rsidR="00446DBE" w:rsidRDefault="00446DBE">
            <w:proofErr w:type="spellStart"/>
            <w:r>
              <w:t>Липкань</w:t>
            </w:r>
            <w:proofErr w:type="spellEnd"/>
            <w:r>
              <w:t xml:space="preserve"> Елена Валерьевна</w:t>
            </w:r>
          </w:p>
          <w:p w:rsidR="00446DBE" w:rsidRDefault="00446DBE">
            <w:r>
              <w:t>Кожемякин Игорь Дмитриевич</w:t>
            </w:r>
          </w:p>
          <w:p w:rsidR="00446DBE" w:rsidRDefault="00446DBE">
            <w:r>
              <w:t>Гомбоев Булат Александрович</w:t>
            </w:r>
          </w:p>
        </w:tc>
        <w:tc>
          <w:tcPr>
            <w:tcW w:w="2971" w:type="dxa"/>
          </w:tcPr>
          <w:p w:rsidR="00CC2952" w:rsidRDefault="00446DBE">
            <w:r>
              <w:t>35-45-24</w:t>
            </w:r>
          </w:p>
        </w:tc>
      </w:tr>
      <w:tr w:rsidR="00446DBE" w:rsidTr="00446DBE">
        <w:tc>
          <w:tcPr>
            <w:tcW w:w="2689" w:type="dxa"/>
          </w:tcPr>
          <w:p w:rsidR="00446DBE" w:rsidRDefault="00446DBE">
            <w:r>
              <w:t>Отдел традиционной культуры</w:t>
            </w:r>
          </w:p>
        </w:tc>
        <w:tc>
          <w:tcPr>
            <w:tcW w:w="3685" w:type="dxa"/>
          </w:tcPr>
          <w:p w:rsidR="00446DBE" w:rsidRDefault="00446DBE">
            <w:r>
              <w:t>Филатова Алена Валерьевна</w:t>
            </w:r>
          </w:p>
          <w:p w:rsidR="00446DBE" w:rsidRDefault="00446DBE">
            <w:proofErr w:type="spellStart"/>
            <w:r>
              <w:t>Решта</w:t>
            </w:r>
            <w:proofErr w:type="spellEnd"/>
            <w:r>
              <w:t xml:space="preserve"> Наталья</w:t>
            </w:r>
            <w:r>
              <w:t xml:space="preserve"> Павловна</w:t>
            </w:r>
          </w:p>
          <w:p w:rsidR="00446DBE" w:rsidRDefault="00446DBE">
            <w:r>
              <w:t>Зверева Арина Николаевна</w:t>
            </w:r>
          </w:p>
        </w:tc>
        <w:tc>
          <w:tcPr>
            <w:tcW w:w="2971" w:type="dxa"/>
          </w:tcPr>
          <w:p w:rsidR="00446DBE" w:rsidRDefault="00446DBE">
            <w:r>
              <w:t>35-45-24</w:t>
            </w:r>
          </w:p>
        </w:tc>
      </w:tr>
    </w:tbl>
    <w:p w:rsidR="00491BCA" w:rsidRDefault="00491BCA"/>
    <w:sectPr w:rsidR="0049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52"/>
    <w:rsid w:val="00446DBE"/>
    <w:rsid w:val="00491BCA"/>
    <w:rsid w:val="00CC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1D71"/>
  <w15:chartTrackingRefBased/>
  <w15:docId w15:val="{1EAA49E9-5873-4D8F-8370-64EE874C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 Gomboev</dc:creator>
  <cp:keywords/>
  <dc:description/>
  <cp:lastModifiedBy>Bulat Gomboev</cp:lastModifiedBy>
  <cp:revision>1</cp:revision>
  <dcterms:created xsi:type="dcterms:W3CDTF">2022-04-14T06:03:00Z</dcterms:created>
  <dcterms:modified xsi:type="dcterms:W3CDTF">2022-04-14T06:23:00Z</dcterms:modified>
</cp:coreProperties>
</file>